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16CB" w:rsidRDefault="00B53854">
      <w:pPr>
        <w:spacing w:after="0" w:line="259" w:lineRule="auto"/>
        <w:ind w:left="0" w:right="35" w:firstLine="0"/>
        <w:jc w:val="center"/>
      </w:pPr>
      <w:bookmarkStart w:id="0" w:name="_GoBack"/>
      <w:bookmarkEnd w:id="0"/>
      <w:r>
        <w:rPr>
          <w:b/>
          <w:sz w:val="32"/>
        </w:rPr>
        <w:t xml:space="preserve">Paul </w:t>
      </w:r>
      <w:proofErr w:type="spellStart"/>
      <w:r>
        <w:rPr>
          <w:b/>
          <w:sz w:val="32"/>
        </w:rPr>
        <w:t>Macchia</w:t>
      </w:r>
      <w:proofErr w:type="spellEnd"/>
      <w:r>
        <w:rPr>
          <w:b/>
          <w:sz w:val="32"/>
        </w:rPr>
        <w:t xml:space="preserve"> </w:t>
      </w:r>
    </w:p>
    <w:p w:rsidR="004516CB" w:rsidRDefault="00B53854">
      <w:pPr>
        <w:tabs>
          <w:tab w:val="center" w:pos="2881"/>
          <w:tab w:val="center" w:pos="4460"/>
          <w:tab w:val="right" w:pos="9393"/>
        </w:tabs>
        <w:spacing w:after="0"/>
        <w:ind w:left="-15" w:firstLine="0"/>
      </w:pPr>
      <w:r>
        <w:t xml:space="preserve">San Francisco-Bay Area </w:t>
      </w:r>
      <w:r>
        <w:tab/>
        <w:t xml:space="preserve"> </w:t>
      </w:r>
      <w:r>
        <w:tab/>
      </w:r>
      <w:r>
        <w:rPr>
          <w:color w:val="FF0000"/>
        </w:rPr>
        <w:t xml:space="preserve">   Paulmacchia.com</w:t>
      </w:r>
      <w:r>
        <w:t xml:space="preserve"> </w:t>
      </w:r>
      <w:r>
        <w:tab/>
        <w:t xml:space="preserve">         e-mail, bishops_point@yahoo.com </w:t>
      </w:r>
    </w:p>
    <w:p w:rsidR="004516CB" w:rsidRDefault="00B53854">
      <w:pPr>
        <w:spacing w:after="0" w:line="259" w:lineRule="auto"/>
        <w:ind w:left="0" w:firstLine="0"/>
        <w:jc w:val="center"/>
      </w:pPr>
      <w:r>
        <w:rPr>
          <w:sz w:val="12"/>
        </w:rPr>
        <w:t xml:space="preserve"> </w:t>
      </w:r>
    </w:p>
    <w:p w:rsidR="004516CB" w:rsidRDefault="00B53854">
      <w:pPr>
        <w:spacing w:after="1" w:line="259" w:lineRule="auto"/>
        <w:ind w:left="-28" w:firstLine="0"/>
      </w:pPr>
      <w:r>
        <w:rPr>
          <w:rFonts w:ascii="Calibri" w:eastAsia="Calibri" w:hAnsi="Calibri" w:cs="Calibri"/>
          <w:noProof/>
        </w:rPr>
        <mc:AlternateContent>
          <mc:Choice Requires="wpg">
            <w:drawing>
              <wp:inline distT="0" distB="0" distL="0" distR="0">
                <wp:extent cx="5981065" cy="7493"/>
                <wp:effectExtent l="0" t="0" r="0" b="0"/>
                <wp:docPr id="2281" name="Group 2281"/>
                <wp:cNvGraphicFramePr/>
                <a:graphic xmlns:a="http://schemas.openxmlformats.org/drawingml/2006/main">
                  <a:graphicData uri="http://schemas.microsoft.com/office/word/2010/wordprocessingGroup">
                    <wpg:wgp>
                      <wpg:cNvGrpSpPr/>
                      <wpg:grpSpPr>
                        <a:xfrm>
                          <a:off x="0" y="0"/>
                          <a:ext cx="5981065" cy="7493"/>
                          <a:chOff x="0" y="0"/>
                          <a:chExt cx="5981065" cy="7493"/>
                        </a:xfrm>
                      </wpg:grpSpPr>
                      <wps:wsp>
                        <wps:cNvPr id="2796" name="Shape 2796"/>
                        <wps:cNvSpPr/>
                        <wps:spPr>
                          <a:xfrm>
                            <a:off x="0" y="4953"/>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97" name="Shape 2797"/>
                        <wps:cNvSpPr/>
                        <wps:spPr>
                          <a:xfrm>
                            <a:off x="0" y="0"/>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ED5A36C" id="Group 2281" o:spid="_x0000_s1026" style="width:470.95pt;height:.6pt;mso-position-horizontal-relative:char;mso-position-vertical-relative:line" coordsize="5981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">
                <v:shape id="Shape 2796" o:spid="_x0000_s1027" style="position:absolute;top:49;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joOcQA&#10;AADdAAAADwAAAGRycy9kb3ducmV2LnhtbESPX2vCMBTF3wW/Q7jC3jRVmM7OKDIQHPRh1j3s8dJc&#10;m9LmpiSZdt/eCAMfD+fPj7PZDbYTV/KhcaxgPstAEFdON1wr+D4fpm8gQkTW2DkmBX8UYLcdjzaY&#10;a3fjE13LWIs0wiFHBSbGPpcyVIYshpnriZN3cd5iTNLXUnu8pXHbyUWWLaXFhhPBYE8fhqq2/LUJ&#10;kq3bH9PqoSiKV/81P+nqM2qlXibD/h1EpCE+w//to1awWK2X8HiTnoD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I6DnEAAAA3QAAAA8AAAAAAAAAAAAAAAAAmAIAAGRycy9k&#10;b3ducmV2LnhtbFBLBQYAAAAABAAEAPUAAACJAwAAAAA=&#10;" path="m,l5981065,r,9144l,9144,,e" fillcolor="black" stroked="f" strokeweight="0">
                  <v:stroke miterlimit="83231f" joinstyle="miter"/>
                  <v:path arrowok="t" textboxrect="0,0,5981065,9144"/>
                </v:shape>
                <v:shape id="Shape 2797" o:spid="_x0000_s1028" style="position:absolute;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RNosMA&#10;AADdAAAADwAAAGRycy9kb3ducmV2LnhtbESPS2sCMRSF9wX/Q7iCu5pR8DU1ihQKLczC16LLy+Q6&#10;GWZyMySpTv+9EQSXh/P4OOttb1txJR9qxwom4wwEcel0zZWC8+nrfQkiRGSNrWNS8E8BtpvB2xpz&#10;7W58oOsxViKNcMhRgYmxy6UMpSGLYew64uRdnLcYk/SV1B5vady2cpplc2mx5kQw2NGnobI5/tkE&#10;yVbNr2l0XxTFzO8nB13+RK3UaNjvPkBE6uMr/Gx/awXTxWoBjzfpCc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RNosMAAADdAAAADwAAAAAAAAAAAAAAAACYAgAAZHJzL2Rv&#10;d25yZXYueG1sUEsFBgAAAAAEAAQA9QAAAIgDAAAAAA==&#10;" path="m,l5981065,r,9144l,9144,,e" fillcolor="black" stroked="f" strokeweight="0">
                  <v:stroke miterlimit="83231f" joinstyle="miter"/>
                  <v:path arrowok="t" textboxrect="0,0,5981065,9144"/>
                </v:shape>
                <w10:anchorlock/>
              </v:group>
            </w:pict>
          </mc:Fallback>
        </mc:AlternateContent>
      </w:r>
    </w:p>
    <w:p w:rsidR="004516CB" w:rsidRDefault="00B53854">
      <w:pPr>
        <w:spacing w:after="89" w:line="259" w:lineRule="auto"/>
        <w:ind w:left="0" w:firstLine="0"/>
        <w:jc w:val="both"/>
      </w:pPr>
      <w:r>
        <w:rPr>
          <w:sz w:val="12"/>
        </w:rPr>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p>
    <w:p w:rsidR="004516CB" w:rsidRDefault="00B53854">
      <w:pPr>
        <w:spacing w:after="0" w:line="259" w:lineRule="auto"/>
        <w:ind w:left="0" w:firstLine="0"/>
      </w:pPr>
      <w:r>
        <w:rPr>
          <w:b/>
        </w:rPr>
        <w:t xml:space="preserve"> </w:t>
      </w:r>
    </w:p>
    <w:p w:rsidR="004516CB" w:rsidRDefault="00B53854">
      <w:pPr>
        <w:tabs>
          <w:tab w:val="center" w:pos="720"/>
          <w:tab w:val="center" w:pos="1441"/>
          <w:tab w:val="center" w:pos="2161"/>
          <w:tab w:val="center" w:pos="2881"/>
          <w:tab w:val="center" w:pos="3601"/>
          <w:tab w:val="center" w:pos="4322"/>
          <w:tab w:val="center" w:pos="5042"/>
          <w:tab w:val="center" w:pos="5762"/>
          <w:tab w:val="center" w:pos="6482"/>
          <w:tab w:val="right" w:pos="9393"/>
        </w:tabs>
        <w:spacing w:after="0"/>
        <w:ind w:left="-15" w:firstLine="0"/>
      </w:pPr>
      <w:r>
        <w:t xml:space="preserve">NRA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December 22, 2015 </w:t>
      </w:r>
    </w:p>
    <w:p w:rsidR="004516CB" w:rsidRDefault="00B53854">
      <w:pPr>
        <w:tabs>
          <w:tab w:val="center" w:pos="3601"/>
          <w:tab w:val="center" w:pos="4322"/>
          <w:tab w:val="center" w:pos="5042"/>
          <w:tab w:val="center" w:pos="5762"/>
          <w:tab w:val="center" w:pos="6482"/>
        </w:tabs>
        <w:spacing w:after="0"/>
        <w:ind w:left="-15" w:firstLine="0"/>
      </w:pPr>
      <w:r>
        <w:t xml:space="preserve">Attention: President, Allan D </w:t>
      </w:r>
      <w:proofErr w:type="spellStart"/>
      <w:r>
        <w:t>Cors</w:t>
      </w:r>
      <w:proofErr w:type="spellEnd"/>
      <w:r>
        <w:t xml:space="preserve"> </w:t>
      </w:r>
      <w:r>
        <w:tab/>
        <w:t xml:space="preserve"> </w:t>
      </w:r>
      <w:r>
        <w:tab/>
        <w:t xml:space="preserve"> </w:t>
      </w:r>
      <w:r>
        <w:tab/>
        <w:t xml:space="preserve"> </w:t>
      </w:r>
      <w:r>
        <w:tab/>
        <w:t xml:space="preserve"> </w:t>
      </w:r>
      <w:r>
        <w:tab/>
        <w:t xml:space="preserve">                     </w:t>
      </w:r>
    </w:p>
    <w:p w:rsidR="004516CB" w:rsidRDefault="00B53854">
      <w:pPr>
        <w:spacing w:after="0"/>
        <w:ind w:left="-5" w:right="42"/>
      </w:pPr>
      <w:r>
        <w:t xml:space="preserve">11250 </w:t>
      </w:r>
      <w:proofErr w:type="spellStart"/>
      <w:r>
        <w:t>Waples</w:t>
      </w:r>
      <w:proofErr w:type="spellEnd"/>
      <w:r>
        <w:t xml:space="preserve"> Mill Rd.  </w:t>
      </w:r>
    </w:p>
    <w:p w:rsidR="004516CB" w:rsidRDefault="00B53854">
      <w:pPr>
        <w:spacing w:after="2"/>
        <w:ind w:left="-5" w:right="42"/>
      </w:pPr>
      <w:r>
        <w:t>Fair Fax, VA. 22030</w:t>
      </w:r>
      <w:r>
        <w:rPr>
          <w:rFonts w:ascii="Calibri" w:eastAsia="Calibri" w:hAnsi="Calibri" w:cs="Calibri"/>
        </w:rPr>
        <w:t xml:space="preserve"> </w:t>
      </w:r>
    </w:p>
    <w:p w:rsidR="004516CB" w:rsidRDefault="00B53854">
      <w:pPr>
        <w:spacing w:after="9" w:line="259" w:lineRule="auto"/>
        <w:ind w:left="0" w:firstLine="0"/>
      </w:pPr>
      <w:r>
        <w:rPr>
          <w:b/>
          <w:i/>
        </w:rPr>
        <w:t xml:space="preserve"> </w:t>
      </w:r>
    </w:p>
    <w:p w:rsidR="004516CB" w:rsidRDefault="00B53854">
      <w:pPr>
        <w:spacing w:after="5" w:line="259" w:lineRule="auto"/>
        <w:ind w:left="0" w:firstLine="0"/>
      </w:pPr>
      <w:r>
        <w:rPr>
          <w:b/>
          <w:i/>
        </w:rPr>
        <w:t xml:space="preserve"> </w:t>
      </w:r>
    </w:p>
    <w:p w:rsidR="004516CB" w:rsidRDefault="00B53854">
      <w:pPr>
        <w:spacing w:after="5" w:line="259" w:lineRule="auto"/>
        <w:ind w:left="0" w:firstLine="0"/>
      </w:pPr>
      <w:r>
        <w:rPr>
          <w:b/>
          <w:i/>
        </w:rPr>
        <w:t xml:space="preserve">Re: Implementing Government Accountability Legislation </w:t>
      </w:r>
    </w:p>
    <w:p w:rsidR="004516CB" w:rsidRDefault="00B53854">
      <w:pPr>
        <w:spacing w:after="4" w:line="264" w:lineRule="auto"/>
        <w:ind w:left="0" w:right="9338" w:firstLine="0"/>
      </w:pPr>
      <w:r>
        <w:t xml:space="preserve">  </w:t>
      </w:r>
    </w:p>
    <w:p w:rsidR="004516CB" w:rsidRDefault="00B53854">
      <w:pPr>
        <w:spacing w:after="1"/>
        <w:ind w:left="-5" w:right="42"/>
      </w:pPr>
      <w:r>
        <w:t xml:space="preserve">Dear Mr. </w:t>
      </w:r>
      <w:proofErr w:type="spellStart"/>
      <w:r>
        <w:t>Cors</w:t>
      </w:r>
      <w:proofErr w:type="spellEnd"/>
      <w:r>
        <w:t xml:space="preserve">,  </w:t>
      </w:r>
    </w:p>
    <w:p w:rsidR="004516CB" w:rsidRDefault="00B53854">
      <w:pPr>
        <w:spacing w:after="0" w:line="259" w:lineRule="auto"/>
        <w:ind w:left="0" w:firstLine="0"/>
      </w:pPr>
      <w:r>
        <w:t xml:space="preserve"> </w:t>
      </w:r>
    </w:p>
    <w:p w:rsidR="004516CB" w:rsidRDefault="00B53854">
      <w:pPr>
        <w:ind w:left="-5" w:right="42"/>
      </w:pPr>
      <w:r>
        <w:t xml:space="preserve">Regardless that I am not a member of the NRA, I am thankful that organizations such as the NRA </w:t>
      </w:r>
      <w:r>
        <w:t>exist. Do Americans deserve to have their freedom, their homes, their land and automobiles or even the Constitution? Should Americans have the right of Freedom of Speech? I believe the First Amendment is only as strong as the backing of the Second Amendmen</w:t>
      </w:r>
      <w:r>
        <w:t xml:space="preserve">t, Right to Bear Arms. During a time of economic turmoil and corruption the increasing gap between economic inequality and social segregation is un- </w:t>
      </w:r>
      <w:proofErr w:type="spellStart"/>
      <w:r>
        <w:t>doubtedly</w:t>
      </w:r>
      <w:proofErr w:type="spellEnd"/>
      <w:r>
        <w:t xml:space="preserve"> getting worse.  </w:t>
      </w:r>
    </w:p>
    <w:p w:rsidR="004516CB" w:rsidRDefault="00B53854">
      <w:pPr>
        <w:spacing w:after="37"/>
        <w:ind w:left="-5" w:right="42"/>
      </w:pPr>
      <w:r>
        <w:t>I believe the White House is in a race supported by the Federal Reserve to initi</w:t>
      </w:r>
      <w:r>
        <w:t xml:space="preserve">ate a North American Union which removes this country’s borders with Canada and Mexico and eventually switching </w:t>
      </w:r>
    </w:p>
    <w:p w:rsidR="004516CB" w:rsidRDefault="00B53854">
      <w:pPr>
        <w:spacing w:after="197"/>
        <w:ind w:left="-5" w:right="42"/>
      </w:pPr>
      <w:r>
        <w:t>America’s currency into a credit based monetary system forcing Americans to rely on government for survival. That is the reason so many Executi</w:t>
      </w:r>
      <w:r>
        <w:t xml:space="preserve">ve Orders are being implemented and I believe we are on the verge of new Executive Orders which will be introduced soon for a greater level of Gun Control measures to prevent Americans from challenging the government through protest and revolution.  </w:t>
      </w:r>
    </w:p>
    <w:p w:rsidR="004516CB" w:rsidRDefault="00B53854">
      <w:pPr>
        <w:ind w:left="-5" w:right="42"/>
      </w:pPr>
      <w:r>
        <w:t>I bel</w:t>
      </w:r>
      <w:r>
        <w:t>ieve I can prove that Freedom of Speech isn’t free by challenging the White House through exercising my First Amendment rights. I am certain I can double your membership numbers before next year this time by addressing issues that the White House and Feder</w:t>
      </w:r>
      <w:r>
        <w:t>al Reserve want to avoid discussing with the public. I am working on an outline that supports the Constitution and American solidarity on multiple levels. I will be sending an email blast and I am requesting that should you agree with the content of my let</w:t>
      </w:r>
      <w:r>
        <w:t xml:space="preserve">ters, that you forward them to your members and request that they support and forward the information to as many people as possible and repeat the process.  </w:t>
      </w:r>
    </w:p>
    <w:p w:rsidR="004516CB" w:rsidRDefault="00B53854">
      <w:pPr>
        <w:ind w:left="-5" w:right="42"/>
      </w:pPr>
      <w:r>
        <w:t>My intent is to open a discussion of sensitive topics with the White House and members of Congress</w:t>
      </w:r>
      <w:r>
        <w:t xml:space="preserve"> that educate the public and even question our political State Representative’s integrity.  My objective is the following, I am asking for support and endorsements for: </w:t>
      </w:r>
    </w:p>
    <w:p w:rsidR="004516CB" w:rsidRDefault="00B53854">
      <w:pPr>
        <w:spacing w:after="0"/>
        <w:ind w:left="-5" w:right="42"/>
      </w:pPr>
      <w:r>
        <w:t xml:space="preserve">1.) The Government Accountability Act. </w:t>
      </w:r>
    </w:p>
    <w:p w:rsidR="004516CB" w:rsidRDefault="00B53854">
      <w:pPr>
        <w:spacing w:after="0"/>
        <w:ind w:left="-5" w:right="42"/>
      </w:pPr>
      <w:r>
        <w:t xml:space="preserve">2.) Stopping and reversing Executive Orders.  </w:t>
      </w:r>
      <w:r>
        <w:t xml:space="preserve"> </w:t>
      </w:r>
    </w:p>
    <w:p w:rsidR="004516CB" w:rsidRDefault="00B53854">
      <w:pPr>
        <w:spacing w:after="0" w:line="259" w:lineRule="auto"/>
        <w:ind w:left="0" w:firstLine="0"/>
      </w:pPr>
      <w:r>
        <w:rPr>
          <w:rFonts w:ascii="Calibri" w:eastAsia="Calibri" w:hAnsi="Calibri" w:cs="Calibri"/>
        </w:rPr>
        <w:t xml:space="preserve"> </w:t>
      </w:r>
    </w:p>
    <w:p w:rsidR="004516CB" w:rsidRDefault="00B53854">
      <w:pPr>
        <w:spacing w:after="0" w:line="256" w:lineRule="auto"/>
        <w:ind w:left="0" w:right="233" w:firstLine="0"/>
        <w:jc w:val="both"/>
      </w:pPr>
      <w:r>
        <w:lastRenderedPageBreak/>
        <w:t xml:space="preserve">I have multiple concerns I want addressed by Congress and the White House. I believe discussing these issues and establishing a level of government accountability for theft and political deception will lead to </w:t>
      </w:r>
      <w:r>
        <w:t xml:space="preserve">better results for acquiring more accurate levels of honesty while hindering corruption.  </w:t>
      </w:r>
    </w:p>
    <w:p w:rsidR="004516CB" w:rsidRDefault="00B53854">
      <w:pPr>
        <w:ind w:left="-5" w:right="42"/>
      </w:pPr>
      <w:r>
        <w:t>Freedom of Speech isn’t free, there is a cost. The cost of defending the Constitution and it’s people either  through war on foreign lands with diplomatic bureaucrac</w:t>
      </w:r>
      <w:r>
        <w:t>y and soldiers or on U.S. soil with politicians and corruption. Addressing sensitive information with government and political figures is not only a right but a necessity, just as important as the Second Amendment is a necessity for self-perseverance and p</w:t>
      </w:r>
      <w:r>
        <w:t xml:space="preserve">rotection of American freedom for family, community and country.     </w:t>
      </w:r>
    </w:p>
    <w:p w:rsidR="004516CB" w:rsidRDefault="00B53854">
      <w:pPr>
        <w:ind w:left="-5" w:right="42"/>
      </w:pPr>
      <w:r>
        <w:t xml:space="preserve">I was involved in a case which resulted in a major cover-up by political and government agencies.  I was an EMT working in San Francisco where I attended City College of San Francisco’s </w:t>
      </w:r>
      <w:r>
        <w:t>Paramedic Program where I witnessed dangerous misconduct by San Francisco Fire Department personnel which endangered the public’s safety, including a near murder of a patient which a paramedic without warrant restrained a patient to a gurney in the back of</w:t>
      </w:r>
      <w:r>
        <w:t xml:space="preserve"> a San Francisco Fire Department ambulance, kneeled on his chest, tortured him by compromising his breathing and covering his nose and mouth from inhalation. </w:t>
      </w:r>
    </w:p>
    <w:p w:rsidR="004516CB" w:rsidRDefault="00B53854">
      <w:pPr>
        <w:spacing w:after="193"/>
        <w:ind w:left="-5" w:right="42"/>
      </w:pPr>
      <w:r>
        <w:t>For the last several years I’ve been writing letters to senior California State Officials, my Dem</w:t>
      </w:r>
      <w:r>
        <w:t>ocratic Congress members and the White House regarding resolving my witnessed accounts. The lack of government accountability is appalling. I am not advocating a revolution in order to resolve issues with the government, however if you witnessed the same b</w:t>
      </w:r>
      <w:r>
        <w:t>ehavior as I did and the lack of transparency regarding accountability, you would understand that government is not a reliable or trust worthy source to depend on. For self-defense purposes I advocate that all Americans own a firearm and take the necessary</w:t>
      </w:r>
      <w:r>
        <w:t xml:space="preserve"> classes to comprehend functionality and proper safety measures to own a gun. </w:t>
      </w:r>
    </w:p>
    <w:p w:rsidR="004516CB" w:rsidRDefault="00B53854">
      <w:pPr>
        <w:ind w:left="-5" w:right="42"/>
      </w:pPr>
      <w:r>
        <w:t>I believe the government’s intent is to remove America’s borders and create a one continent country called the “North American Union” and that the Executive Orders and laws whic</w:t>
      </w:r>
      <w:r>
        <w:t>h are being placed to remove rights from citizen firearm ownership is intended to hinder Americans from protest and defending their land. Population relocation for land re-distribution in order access oil drilling and harvest other natural resources or bui</w:t>
      </w:r>
      <w:r>
        <w:t xml:space="preserve">ld residential areas for pre-approved and authorized personnel will ultimately lead to greater social segregation and economic inequality.   </w:t>
      </w:r>
    </w:p>
    <w:p w:rsidR="004516CB" w:rsidRDefault="00B53854">
      <w:pPr>
        <w:spacing w:after="3"/>
        <w:ind w:left="-5" w:right="42"/>
      </w:pPr>
      <w:r>
        <w:t>If HAARP has the ability to alter weather patterns or create weather anomalies such as an El Nino or drought, it c</w:t>
      </w:r>
      <w:r>
        <w:t>ould be enough to destabilize land owners and residents into relocating to more favorable locations predetermined by the government. A similar analogy is the same concept of cattle herding. The government is allowing Department of Homeland Security to purc</w:t>
      </w:r>
      <w:r>
        <w:t xml:space="preserve">hase 6-10 billion dollars every year of </w:t>
      </w:r>
    </w:p>
    <w:p w:rsidR="004516CB" w:rsidRDefault="00B53854">
      <w:pPr>
        <w:ind w:left="-5" w:right="42"/>
      </w:pPr>
      <w:r>
        <w:t>“Hollow Point” bullets; arming local law enforcement, EPA (Environmental Protection Agency) and BLM (The Bureau of Land Management) with military styled weapons through the 1033 program. I suspect police brutality t</w:t>
      </w:r>
      <w:r>
        <w:t xml:space="preserve">hrough excessive force and the lack of government accountability will only get worse.     </w:t>
      </w:r>
    </w:p>
    <w:p w:rsidR="004516CB" w:rsidRDefault="00B53854">
      <w:pPr>
        <w:ind w:left="-5" w:right="42"/>
      </w:pPr>
      <w:r>
        <w:t>An 18 trillion dollar deficit with most of it allocated for Department of Defense contracts is only increasing the National Deficit, I’m interested in knowing what t</w:t>
      </w:r>
      <w:r>
        <w:t xml:space="preserve">echnological weaponry has the U.S. Government acquired and would it be used against the American people if there was a national or economic collapse similar to Greece’s economic crisis.    </w:t>
      </w:r>
    </w:p>
    <w:p w:rsidR="004516CB" w:rsidRDefault="00B53854">
      <w:pPr>
        <w:ind w:left="-5" w:right="42"/>
      </w:pPr>
      <w:r>
        <w:t>I uploaded all the correspondents on a website I created at paulma</w:t>
      </w:r>
      <w:r>
        <w:t xml:space="preserve">cchia.com. I am attaching a letter with this correspondent to you which was sent last week to Senator Feinstein, the California Democratic Party </w:t>
      </w:r>
      <w:r>
        <w:lastRenderedPageBreak/>
        <w:t>Representatives, the California Governor, the California Attorney General and all of Congress. The letter is al</w:t>
      </w:r>
      <w:r>
        <w:t xml:space="preserve">so posted on my website with the verification report proving the confirmation of </w:t>
      </w:r>
      <w:proofErr w:type="spellStart"/>
      <w:proofErr w:type="gramStart"/>
      <w:r>
        <w:t>it’s</w:t>
      </w:r>
      <w:proofErr w:type="spellEnd"/>
      <w:proofErr w:type="gramEnd"/>
      <w:r>
        <w:t xml:space="preserve"> delivery.  </w:t>
      </w:r>
    </w:p>
    <w:p w:rsidR="004516CB" w:rsidRDefault="00B53854">
      <w:pPr>
        <w:ind w:left="-5" w:right="42"/>
      </w:pPr>
      <w:r>
        <w:t>I hope to hear from you soon as well as receive your support for “The Government Accountability Act” and freezing all Presidential Executive Orders from conti</w:t>
      </w:r>
      <w:r>
        <w:t xml:space="preserve">nuing.  The voting process is extremely important, however I believe the time to remove politicians from continuous corruption through “The Vote of No Confidence Act” and “The Government Accountability Act” is the next appropriate step to take in order to </w:t>
      </w:r>
      <w:r>
        <w:t xml:space="preserve">defend the constitution. The time frame of placing Executive Orders by the U.S. President is much faster than the time frame of placing legislation as the initiatives I’m trying to establish. I am asking for your help and guidance.  </w:t>
      </w:r>
    </w:p>
    <w:p w:rsidR="004516CB" w:rsidRDefault="00B53854">
      <w:pPr>
        <w:spacing w:after="157" w:line="259" w:lineRule="auto"/>
        <w:ind w:left="0" w:firstLine="0"/>
      </w:pPr>
      <w:r>
        <w:t xml:space="preserve"> </w:t>
      </w:r>
    </w:p>
    <w:p w:rsidR="004516CB" w:rsidRDefault="00B53854">
      <w:pPr>
        <w:spacing w:after="161" w:line="259" w:lineRule="auto"/>
        <w:ind w:left="0" w:firstLine="0"/>
      </w:pPr>
      <w:r>
        <w:t xml:space="preserve"> </w:t>
      </w:r>
    </w:p>
    <w:p w:rsidR="004516CB" w:rsidRDefault="00B53854">
      <w:pPr>
        <w:ind w:left="-5" w:right="42"/>
      </w:pPr>
      <w:r>
        <w:t xml:space="preserve">Happy Holidays. </w:t>
      </w:r>
    </w:p>
    <w:p w:rsidR="004516CB" w:rsidRDefault="00B53854">
      <w:pPr>
        <w:spacing w:after="157" w:line="259" w:lineRule="auto"/>
        <w:ind w:left="0" w:firstLine="0"/>
      </w:pPr>
      <w:r>
        <w:t xml:space="preserve"> </w:t>
      </w:r>
    </w:p>
    <w:p w:rsidR="004516CB" w:rsidRDefault="00B53854">
      <w:pPr>
        <w:spacing w:after="157" w:line="259" w:lineRule="auto"/>
        <w:ind w:left="0" w:firstLine="0"/>
      </w:pPr>
      <w:r>
        <w:t xml:space="preserve"> </w:t>
      </w:r>
    </w:p>
    <w:p w:rsidR="004516CB" w:rsidRDefault="00B53854">
      <w:pPr>
        <w:ind w:left="-5" w:right="42"/>
      </w:pPr>
      <w:r>
        <w:t xml:space="preserve">Sincerely, Paul </w:t>
      </w:r>
      <w:proofErr w:type="spellStart"/>
      <w:r>
        <w:t>Macchia</w:t>
      </w:r>
      <w:proofErr w:type="spellEnd"/>
      <w:r>
        <w:t xml:space="preserve"> </w:t>
      </w:r>
    </w:p>
    <w:p w:rsidR="004516CB" w:rsidRDefault="00B53854">
      <w:pPr>
        <w:spacing w:after="157" w:line="259" w:lineRule="auto"/>
        <w:ind w:left="0" w:firstLine="0"/>
      </w:pPr>
      <w:r>
        <w:t xml:space="preserve"> </w:t>
      </w:r>
    </w:p>
    <w:p w:rsidR="004516CB" w:rsidRDefault="00B53854">
      <w:pPr>
        <w:spacing w:after="157" w:line="259" w:lineRule="auto"/>
        <w:ind w:left="0" w:firstLine="0"/>
      </w:pPr>
      <w:r>
        <w:t xml:space="preserve"> </w:t>
      </w:r>
    </w:p>
    <w:p w:rsidR="004516CB" w:rsidRDefault="00B53854">
      <w:pPr>
        <w:ind w:left="-5" w:right="42"/>
      </w:pPr>
      <w:r>
        <w:t xml:space="preserve">Cc:  </w:t>
      </w:r>
    </w:p>
    <w:p w:rsidR="004516CB" w:rsidRDefault="00B53854">
      <w:pPr>
        <w:spacing w:after="0"/>
        <w:ind w:left="-5" w:right="42"/>
      </w:pPr>
      <w:r>
        <w:t xml:space="preserve">Off the Grid President, Jessie Ventura </w:t>
      </w:r>
    </w:p>
    <w:p w:rsidR="004516CB" w:rsidRDefault="00B53854">
      <w:pPr>
        <w:ind w:left="-5" w:right="42"/>
      </w:pPr>
      <w:r>
        <w:t xml:space="preserve">ACLU President, Susan N. Herman </w:t>
      </w:r>
    </w:p>
    <w:sectPr w:rsidR="004516CB">
      <w:pgSz w:w="12240" w:h="15840"/>
      <w:pgMar w:top="1451" w:right="1407" w:bottom="1561" w:left="14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6CB"/>
    <w:rsid w:val="004516CB"/>
    <w:rsid w:val="00B538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7ED0C4-88ED-438E-84CF-D0D8B49EA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54" w:line="263" w:lineRule="auto"/>
      <w:ind w:left="10" w:hanging="10"/>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1112</Words>
  <Characters>6342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cp:lastModifiedBy>Paul</cp:lastModifiedBy>
  <cp:revision>2</cp:revision>
  <dcterms:created xsi:type="dcterms:W3CDTF">2018-11-07T22:34:00Z</dcterms:created>
  <dcterms:modified xsi:type="dcterms:W3CDTF">2018-11-07T22:34:00Z</dcterms:modified>
</cp:coreProperties>
</file>